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24.1.1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24.1.1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24.1.1 cartridge provides the following features:</w:t>
      </w:r>
    </w:p>
    <w:p w:rsidR="00000000" w:rsidDel="00000000" w:rsidP="00000000" w:rsidRDefault="00000000" w:rsidRPr="00000000" w14:paraId="00000008">
      <w:pPr>
        <w:numPr>
          <w:ilvl w:val="0"/>
          <w:numId w:val="21"/>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1"/>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1"/>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22"/>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22"/>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22"/>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22"/>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22"/>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17"/>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17"/>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17"/>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SFRA 5.3.0 and 6.3.0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9"/>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9"/>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9"/>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9"/>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v24.1.1 cartridge, the following will be added to your site:</w:t>
      </w:r>
    </w:p>
    <w:p w:rsidR="00000000" w:rsidDel="00000000" w:rsidP="00000000" w:rsidRDefault="00000000" w:rsidRPr="00000000" w14:paraId="00000053">
      <w:pPr>
        <w:numPr>
          <w:ilvl w:val="0"/>
          <w:numId w:val="13"/>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13"/>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7"/>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7"/>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7"/>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7"/>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2"/>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2"/>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6"/>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4"/>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2"/>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2"/>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1"/>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1"/>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1"/>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1"/>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1"/>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1"/>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1"/>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1"/>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1"/>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2"/>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2"/>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2"/>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5"/>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15"/>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&gt;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5"/>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15"/>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14"/>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14"/>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20"/>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20"/>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112">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4">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5">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6">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1B">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line="240" w:lineRule="auto"/>
              <w:rPr>
                <w:sz w:val="18"/>
                <w:szCs w:val="18"/>
              </w:rPr>
            </w:pP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C">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D">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E">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F">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60">
      <w:pPr>
        <w:numPr>
          <w:ilvl w:val="0"/>
          <w:numId w:val="25"/>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61">
      <w:pPr>
        <w:numPr>
          <w:ilvl w:val="0"/>
          <w:numId w:val="25"/>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62">
      <w:pPr>
        <w:pStyle w:val="Heading3"/>
        <w:spacing w:after="240" w:before="240" w:lineRule="auto"/>
        <w:rPr/>
      </w:pPr>
      <w:bookmarkStart w:colFirst="0" w:colLast="0" w:name="_nf4bi980vpxl" w:id="30"/>
      <w:bookmarkEnd w:id="30"/>
      <w:r w:rsidDel="00000000" w:rsidR="00000000" w:rsidRPr="00000000">
        <w:rPr>
          <w:rtl w:val="0"/>
        </w:rPr>
        <w:t xml:space="preserve">Add CashApp Image to Payment Method</w:t>
      </w:r>
    </w:p>
    <w:p w:rsidR="00000000" w:rsidDel="00000000" w:rsidP="00000000" w:rsidRDefault="00000000" w:rsidRPr="00000000" w14:paraId="00000163">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4">
      <w:pPr>
        <w:numPr>
          <w:ilvl w:val="0"/>
          <w:numId w:val="10"/>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165">
      <w:pPr>
        <w:numPr>
          <w:ilvl w:val="0"/>
          <w:numId w:val="11"/>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6">
      <w:pPr>
        <w:pStyle w:val="Heading3"/>
        <w:spacing w:after="240" w:before="240" w:lineRule="auto"/>
        <w:rPr/>
      </w:pPr>
      <w:bookmarkStart w:colFirst="0" w:colLast="0" w:name="_49x2ik5" w:id="31"/>
      <w:bookmarkEnd w:id="31"/>
      <w:r w:rsidDel="00000000" w:rsidR="00000000" w:rsidRPr="00000000">
        <w:rPr>
          <w:rtl w:val="0"/>
        </w:rPr>
      </w:r>
    </w:p>
    <w:p w:rsidR="00000000" w:rsidDel="00000000" w:rsidP="00000000" w:rsidRDefault="00000000" w:rsidRPr="00000000" w14:paraId="00000167">
      <w:pPr>
        <w:pStyle w:val="Heading3"/>
        <w:spacing w:after="240" w:before="240" w:lineRule="auto"/>
        <w:rPr/>
      </w:pPr>
      <w:bookmarkStart w:colFirst="0" w:colLast="0" w:name="_m777uzz44tny" w:id="32"/>
      <w:bookmarkEnd w:id="32"/>
      <w:r w:rsidDel="00000000" w:rsidR="00000000" w:rsidRPr="00000000">
        <w:rPr>
          <w:rtl w:val="0"/>
        </w:rPr>
        <w:t xml:space="preserve">Set SFCC(Demandware) Service</w:t>
      </w:r>
    </w:p>
    <w:p w:rsidR="00000000" w:rsidDel="00000000" w:rsidP="00000000" w:rsidRDefault="00000000" w:rsidRPr="00000000" w14:paraId="00000168">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9">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B">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D">
            <w:pPr>
              <w:spacing w:line="240" w:lineRule="auto"/>
              <w:rPr>
                <w:b w:val="1"/>
                <w:sz w:val="18"/>
                <w:szCs w:val="18"/>
              </w:rPr>
            </w:pPr>
            <w:r w:rsidDel="00000000" w:rsidR="00000000" w:rsidRPr="00000000">
              <w:rPr>
                <w:rtl w:val="0"/>
              </w:rPr>
            </w:r>
          </w:p>
          <w:p w:rsidR="00000000" w:rsidDel="00000000" w:rsidP="00000000" w:rsidRDefault="00000000" w:rsidRPr="00000000" w14:paraId="0000016E">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F">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74">
      <w:pPr>
        <w:pStyle w:val="Heading3"/>
        <w:spacing w:after="240" w:before="240" w:lineRule="auto"/>
        <w:rPr/>
      </w:pPr>
      <w:bookmarkStart w:colFirst="0" w:colLast="0" w:name="_2p2csry" w:id="33"/>
      <w:bookmarkEnd w:id="33"/>
      <w:r w:rsidDel="00000000" w:rsidR="00000000" w:rsidRPr="00000000">
        <w:rPr>
          <w:rtl w:val="0"/>
        </w:rPr>
        <w:br w:type="textWrapping"/>
      </w:r>
    </w:p>
    <w:p w:rsidR="00000000" w:rsidDel="00000000" w:rsidP="00000000" w:rsidRDefault="00000000" w:rsidRPr="00000000" w14:paraId="00000175">
      <w:pPr>
        <w:pStyle w:val="Heading1"/>
        <w:rPr/>
      </w:pPr>
      <w:bookmarkStart w:colFirst="0" w:colLast="0" w:name="_23ckvvd" w:id="34"/>
      <w:bookmarkEnd w:id="34"/>
      <w:r w:rsidDel="00000000" w:rsidR="00000000" w:rsidRPr="00000000">
        <w:rPr>
          <w:rtl w:val="0"/>
        </w:rPr>
        <w:t xml:space="preserve">Testing</w:t>
      </w:r>
    </w:p>
    <w:p w:rsidR="00000000" w:rsidDel="00000000" w:rsidP="00000000" w:rsidRDefault="00000000" w:rsidRPr="00000000" w14:paraId="00000176">
      <w:pPr>
        <w:pStyle w:val="Heading2"/>
        <w:rPr/>
      </w:pPr>
      <w:bookmarkStart w:colFirst="0" w:colLast="0" w:name="_ihv636" w:id="35"/>
      <w:bookmarkEnd w:id="35"/>
      <w:r w:rsidDel="00000000" w:rsidR="00000000" w:rsidRPr="00000000">
        <w:rPr>
          <w:rtl w:val="0"/>
        </w:rPr>
        <w:t xml:space="preserve">Checkout Flow</w:t>
      </w:r>
    </w:p>
    <w:p w:rsidR="00000000" w:rsidDel="00000000" w:rsidP="00000000" w:rsidRDefault="00000000" w:rsidRPr="00000000" w14:paraId="00000177">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8">
      <w:pPr>
        <w:numPr>
          <w:ilvl w:val="0"/>
          <w:numId w:val="16"/>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143375" cy="2990850"/>
            <wp:effectExtent b="25400" l="25400" r="25400" t="2540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32hioqz" w:id="36"/>
      <w:bookmarkEnd w:id="36"/>
      <w:r w:rsidDel="00000000" w:rsidR="00000000" w:rsidRPr="00000000">
        <w:rPr>
          <w:rtl w:val="0"/>
        </w:rPr>
        <w:t xml:space="preserve">Express Checkout Flow</w:t>
      </w:r>
    </w:p>
    <w:p w:rsidR="00000000" w:rsidDel="00000000" w:rsidP="00000000" w:rsidRDefault="00000000" w:rsidRPr="00000000" w14:paraId="0000017D">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7E">
      <w:pPr>
        <w:pStyle w:val="Heading1"/>
        <w:rPr/>
      </w:pPr>
      <w:bookmarkStart w:colFirst="0" w:colLast="0" w:name="_7mb8qv2cafe0" w:id="37"/>
      <w:bookmarkEnd w:id="37"/>
      <w:r w:rsidDel="00000000" w:rsidR="00000000" w:rsidRPr="00000000">
        <w:rPr>
          <w:rtl w:val="0"/>
        </w:rPr>
        <w:t xml:space="preserve">Features and Usage</w:t>
      </w:r>
    </w:p>
    <w:p w:rsidR="00000000" w:rsidDel="00000000" w:rsidP="00000000" w:rsidRDefault="00000000" w:rsidRPr="00000000" w14:paraId="0000017F">
      <w:pPr>
        <w:pStyle w:val="Heading2"/>
        <w:rPr/>
      </w:pPr>
      <w:bookmarkStart w:colFirst="0" w:colLast="0" w:name="_2grqrue" w:id="38"/>
      <w:bookmarkEnd w:id="38"/>
      <w:r w:rsidDel="00000000" w:rsidR="00000000" w:rsidRPr="00000000">
        <w:rPr>
          <w:rtl w:val="0"/>
        </w:rPr>
        <w:t xml:space="preserve">Afterpay Payment on Checkout</w:t>
      </w:r>
    </w:p>
    <w:p w:rsidR="00000000" w:rsidDel="00000000" w:rsidP="00000000" w:rsidRDefault="00000000" w:rsidRPr="00000000" w14:paraId="0000018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710113" cy="5241043"/>
            <wp:effectExtent b="25400" l="25400" r="25400" t="25400"/>
            <wp:docPr id="19" name="image17.png"/>
            <a:graphic>
              <a:graphicData uri="http://schemas.openxmlformats.org/drawingml/2006/picture">
                <pic:pic>
                  <pic:nvPicPr>
                    <pic:cNvPr id="0" name="image17.png"/>
                    <pic:cNvPicPr preferRelativeResize="0"/>
                  </pic:nvPicPr>
                  <pic:blipFill>
                    <a:blip r:embed="rId15"/>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5562600"/>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vx1227" w:id="39"/>
      <w:bookmarkEnd w:id="39"/>
      <w:r w:rsidDel="00000000" w:rsidR="00000000" w:rsidRPr="00000000">
        <w:rPr>
          <w:rtl w:val="0"/>
        </w:rPr>
        <w:t xml:space="preserve">Afterpay Product Messaging</w:t>
      </w:r>
    </w:p>
    <w:p w:rsidR="00000000" w:rsidDel="00000000" w:rsidP="00000000" w:rsidRDefault="00000000" w:rsidRPr="00000000" w14:paraId="00000186">
      <w:pPr>
        <w:rPr/>
      </w:pPr>
      <w:r w:rsidDel="00000000" w:rsidR="00000000" w:rsidRPr="00000000">
        <w:rPr>
          <w:rtl w:val="0"/>
        </w:rPr>
        <w:t xml:space="preserve">Afterpay adds messaging on various pages in the store.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Messaging on Product Details Page:</w:t>
      </w:r>
    </w:p>
    <w:p w:rsidR="00000000" w:rsidDel="00000000" w:rsidP="00000000" w:rsidRDefault="00000000" w:rsidRPr="00000000" w14:paraId="00000189">
      <w:pPr>
        <w:rPr/>
      </w:pPr>
      <w:r w:rsidDel="00000000" w:rsidR="00000000" w:rsidRPr="00000000">
        <w:rPr/>
        <w:drawing>
          <wp:inline distB="114300" distT="114300" distL="114300" distR="114300">
            <wp:extent cx="5731200" cy="3911600"/>
            <wp:effectExtent b="0" l="0" r="0" t="0"/>
            <wp:docPr id="2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Messaging on Product List Page: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63900"/>
            <wp:effectExtent b="0" l="0" r="0" t="0"/>
            <wp:docPr id="2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Cart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667000"/>
            <wp:effectExtent b="0" l="0" r="0" t="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3fwokq0" w:id="40"/>
      <w:bookmarkEnd w:id="40"/>
      <w:r w:rsidDel="00000000" w:rsidR="00000000" w:rsidRPr="00000000">
        <w:rPr>
          <w:rtl w:val="0"/>
        </w:rPr>
        <w:t xml:space="preserve">Express Checkout</w:t>
      </w:r>
    </w:p>
    <w:p w:rsidR="00000000" w:rsidDel="00000000" w:rsidP="00000000" w:rsidRDefault="00000000" w:rsidRPr="00000000" w14:paraId="00000193">
      <w:pPr>
        <w:pStyle w:val="Heading3"/>
        <w:rPr/>
      </w:pPr>
      <w:bookmarkStart w:colFirst="0" w:colLast="0" w:name="_1v1yuxt" w:id="41"/>
      <w:bookmarkEnd w:id="41"/>
      <w:r w:rsidDel="00000000" w:rsidR="00000000" w:rsidRPr="00000000">
        <w:rPr>
          <w:rtl w:val="0"/>
        </w:rPr>
        <w:t xml:space="preserve">Checkout from Cart Page</w:t>
      </w:r>
    </w:p>
    <w:p w:rsidR="00000000" w:rsidDel="00000000" w:rsidP="00000000" w:rsidRDefault="00000000" w:rsidRPr="00000000" w14:paraId="00000194">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288290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29225" cy="6238875"/>
            <wp:effectExtent b="0" l="0" r="0" t="0"/>
            <wp:docPr id="2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34925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4f1mdlm" w:id="42"/>
      <w:bookmarkEnd w:id="42"/>
      <w:r w:rsidDel="00000000" w:rsidR="00000000" w:rsidRPr="00000000">
        <w:rPr>
          <w:rtl w:val="0"/>
        </w:rPr>
        <w:t xml:space="preserve">Checkout From Product Details Page</w:t>
      </w:r>
    </w:p>
    <w:p w:rsidR="00000000" w:rsidDel="00000000" w:rsidP="00000000" w:rsidRDefault="00000000" w:rsidRPr="00000000" w14:paraId="0000019F">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4368800"/>
            <wp:effectExtent b="0" l="0" r="0" t="0"/>
            <wp:docPr id="2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2u6wntf" w:id="43"/>
      <w:bookmarkEnd w:id="43"/>
      <w:r w:rsidDel="00000000" w:rsidR="00000000" w:rsidRPr="00000000">
        <w:rPr>
          <w:rtl w:val="0"/>
        </w:rPr>
        <w:t xml:space="preserve">Integrated Shipping</w:t>
      </w:r>
    </w:p>
    <w:p w:rsidR="00000000" w:rsidDel="00000000" w:rsidP="00000000" w:rsidRDefault="00000000" w:rsidRPr="00000000" w14:paraId="000001A6">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9">
      <w:pPr>
        <w:rPr/>
      </w:pPr>
      <w:r w:rsidDel="00000000" w:rsidR="00000000" w:rsidRPr="00000000">
        <w:rPr/>
        <w:drawing>
          <wp:inline distB="114300" distT="114300" distL="114300" distR="114300">
            <wp:extent cx="2640676" cy="4538663"/>
            <wp:effectExtent b="0" l="0" r="0" t="0"/>
            <wp:docPr id="27"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19c6y18" w:id="44"/>
      <w:bookmarkEnd w:id="44"/>
      <w:r w:rsidDel="00000000" w:rsidR="00000000" w:rsidRPr="00000000">
        <w:rPr>
          <w:rtl w:val="0"/>
        </w:rPr>
        <w:t xml:space="preserve">In-Store Pickup and Integrated Shipping</w:t>
      </w:r>
    </w:p>
    <w:p w:rsidR="00000000" w:rsidDel="00000000" w:rsidP="00000000" w:rsidRDefault="00000000" w:rsidRPr="00000000" w14:paraId="000001AB">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3432303" cy="5877925"/>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AE">
      <w:pPr>
        <w:pStyle w:val="Heading3"/>
        <w:rPr/>
      </w:pPr>
      <w:bookmarkStart w:colFirst="0" w:colLast="0" w:name="_3tbugp1" w:id="45"/>
      <w:bookmarkEnd w:id="45"/>
      <w:r w:rsidDel="00000000" w:rsidR="00000000" w:rsidRPr="00000000">
        <w:rPr>
          <w:rtl w:val="0"/>
        </w:rPr>
        <w:t xml:space="preserve">Deferred Shipping</w:t>
      </w:r>
    </w:p>
    <w:p w:rsidR="00000000" w:rsidDel="00000000" w:rsidP="00000000" w:rsidRDefault="00000000" w:rsidRPr="00000000" w14:paraId="000001A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0">
      <w:pPr>
        <w:rPr/>
      </w:pPr>
      <w:r w:rsidDel="00000000" w:rsidR="00000000" w:rsidRPr="00000000">
        <w:rPr/>
        <w:drawing>
          <wp:inline distB="114300" distT="114300" distL="114300" distR="114300">
            <wp:extent cx="2471738" cy="4220516"/>
            <wp:effectExtent b="0" l="0" r="0" t="0"/>
            <wp:docPr id="29"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28h4qwu" w:id="46"/>
      <w:bookmarkEnd w:id="46"/>
      <w:r w:rsidDel="00000000" w:rsidR="00000000" w:rsidRPr="00000000">
        <w:rPr>
          <w:rtl w:val="0"/>
        </w:rPr>
        <w:t xml:space="preserve">BuyNow (Immediate capture) Feature</w:t>
      </w:r>
    </w:p>
    <w:p w:rsidR="00000000" w:rsidDel="00000000" w:rsidP="00000000" w:rsidRDefault="00000000" w:rsidRPr="00000000" w14:paraId="000001B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6">
      <w:pPr>
        <w:rPr/>
      </w:pPr>
      <w:r w:rsidDel="00000000" w:rsidR="00000000" w:rsidRPr="00000000">
        <w:rPr/>
        <w:drawing>
          <wp:inline distB="114300" distT="114300" distL="114300" distR="114300">
            <wp:extent cx="2031569" cy="3500438"/>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nmf14n" w:id="47"/>
      <w:bookmarkEnd w:id="47"/>
      <w:r w:rsidDel="00000000" w:rsidR="00000000" w:rsidRPr="00000000">
        <w:rPr>
          <w:rtl w:val="0"/>
        </w:rPr>
        <w:t xml:space="preserve">Afterpay Widget</w:t>
      </w:r>
    </w:p>
    <w:p w:rsidR="00000000" w:rsidDel="00000000" w:rsidP="00000000" w:rsidRDefault="00000000" w:rsidRPr="00000000" w14:paraId="000001B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D">
      <w:pPr>
        <w:numPr>
          <w:ilvl w:val="0"/>
          <w:numId w:val="24"/>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BE">
      <w:pPr>
        <w:numPr>
          <w:ilvl w:val="0"/>
          <w:numId w:val="24"/>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BF">
      <w:pPr>
        <w:numPr>
          <w:ilvl w:val="0"/>
          <w:numId w:val="24"/>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0">
      <w:pPr>
        <w:numPr>
          <w:ilvl w:val="0"/>
          <w:numId w:val="24"/>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143500" cy="3409950"/>
            <wp:effectExtent b="0" l="0" r="0" t="0"/>
            <wp:docPr id="3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9">
      <w:pPr>
        <w:pStyle w:val="Heading3"/>
        <w:rPr/>
      </w:pPr>
      <w:bookmarkStart w:colFirst="0" w:colLast="0" w:name="_37m2jsg" w:id="48"/>
      <w:bookmarkEnd w:id="48"/>
      <w:r w:rsidDel="00000000" w:rsidR="00000000" w:rsidRPr="00000000">
        <w:rPr>
          <w:rtl w:val="0"/>
        </w:rPr>
        <w:t xml:space="preserve">Express Checkout Finalization Flow (ECFF)</w:t>
      </w:r>
    </w:p>
    <w:p w:rsidR="00000000" w:rsidDel="00000000" w:rsidP="00000000" w:rsidRDefault="00000000" w:rsidRPr="00000000" w14:paraId="000001CA">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0"/>
          <w:numId w:val="26"/>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7340600"/>
            <wp:effectExtent b="0" l="0" r="0" t="0"/>
            <wp:docPr id="3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19"/>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1mrcu09" w:id="49"/>
      <w:bookmarkEnd w:id="49"/>
      <w:r w:rsidDel="00000000" w:rsidR="00000000" w:rsidRPr="00000000">
        <w:rPr>
          <w:rtl w:val="0"/>
        </w:rPr>
        <w:t xml:space="preserve">Exiting from Express Checkout Finalization Flow:</w:t>
      </w:r>
    </w:p>
    <w:p w:rsidR="00000000" w:rsidDel="00000000" w:rsidP="00000000" w:rsidRDefault="00000000" w:rsidRPr="00000000" w14:paraId="000001D3">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4">
      <w:pPr>
        <w:numPr>
          <w:ilvl w:val="0"/>
          <w:numId w:val="8"/>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5">
      <w:pPr>
        <w:numPr>
          <w:ilvl w:val="0"/>
          <w:numId w:val="8"/>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6">
      <w:pPr>
        <w:numPr>
          <w:ilvl w:val="0"/>
          <w:numId w:val="8"/>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7">
      <w:pPr>
        <w:numPr>
          <w:ilvl w:val="0"/>
          <w:numId w:val="8"/>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46r0co2" w:id="50"/>
      <w:bookmarkEnd w:id="50"/>
      <w:r w:rsidDel="00000000" w:rsidR="00000000" w:rsidRPr="00000000">
        <w:rPr>
          <w:rtl w:val="0"/>
        </w:rPr>
        <w:t xml:space="preserve">Express Checkout Behavior</w:t>
      </w:r>
    </w:p>
    <w:p w:rsidR="00000000" w:rsidDel="00000000" w:rsidP="00000000" w:rsidRDefault="00000000" w:rsidRPr="00000000" w14:paraId="000001DC">
      <w:pPr>
        <w:pStyle w:val="Heading3"/>
        <w:rPr/>
      </w:pPr>
      <w:bookmarkStart w:colFirst="0" w:colLast="0" w:name="_2lwamvv" w:id="51"/>
      <w:bookmarkEnd w:id="51"/>
      <w:r w:rsidDel="00000000" w:rsidR="00000000" w:rsidRPr="00000000">
        <w:rPr>
          <w:rtl w:val="0"/>
        </w:rPr>
        <w:t xml:space="preserve">Order Fields</w:t>
      </w:r>
    </w:p>
    <w:p w:rsidR="00000000" w:rsidDel="00000000" w:rsidP="00000000" w:rsidRDefault="00000000" w:rsidRPr="00000000" w14:paraId="000001D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DE">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F">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0">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2768600"/>
            <wp:effectExtent b="25400" l="25400" r="25400" t="2540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111kx3o" w:id="52"/>
      <w:bookmarkEnd w:id="52"/>
      <w:r w:rsidDel="00000000" w:rsidR="00000000" w:rsidRPr="00000000">
        <w:rPr>
          <w:rtl w:val="0"/>
        </w:rPr>
        <w:t xml:space="preserve">Billing Page Address Changes During ECFF</w:t>
      </w:r>
    </w:p>
    <w:p w:rsidR="00000000" w:rsidDel="00000000" w:rsidP="00000000" w:rsidRDefault="00000000" w:rsidRPr="00000000" w14:paraId="000001E5">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924800"/>
            <wp:effectExtent b="25400" l="25400" r="25400" t="25400"/>
            <wp:docPr id="9" name="image14.png"/>
            <a:graphic>
              <a:graphicData uri="http://schemas.openxmlformats.org/drawingml/2006/picture">
                <pic:pic>
                  <pic:nvPicPr>
                    <pic:cNvPr id="0" name="image14.png"/>
                    <pic:cNvPicPr preferRelativeResize="0"/>
                  </pic:nvPicPr>
                  <pic:blipFill>
                    <a:blip r:embed="rId34"/>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3"/>
        <w:rPr/>
      </w:pPr>
      <w:bookmarkStart w:colFirst="0" w:colLast="0" w:name="_3l18frh" w:id="53"/>
      <w:bookmarkEnd w:id="53"/>
      <w:r w:rsidDel="00000000" w:rsidR="00000000" w:rsidRPr="00000000">
        <w:rPr>
          <w:rtl w:val="0"/>
        </w:rPr>
        <w:t xml:space="preserve">Error Behavior</w:t>
      </w:r>
    </w:p>
    <w:p w:rsidR="00000000" w:rsidDel="00000000" w:rsidP="00000000" w:rsidRDefault="00000000" w:rsidRPr="00000000" w14:paraId="000001EA">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592233" cy="6291263"/>
            <wp:effectExtent b="25400" l="25400" r="25400" t="25400"/>
            <wp:docPr id="10" name="image7.png"/>
            <a:graphic>
              <a:graphicData uri="http://schemas.openxmlformats.org/drawingml/2006/picture">
                <pic:pic>
                  <pic:nvPicPr>
                    <pic:cNvPr id="0" name="image7.png"/>
                    <pic:cNvPicPr preferRelativeResize="0"/>
                  </pic:nvPicPr>
                  <pic:blipFill>
                    <a:blip r:embed="rId35"/>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1">
      <w:pPr>
        <w:numPr>
          <w:ilvl w:val="0"/>
          <w:numId w:val="23"/>
        </w:numPr>
        <w:ind w:left="720" w:hanging="360"/>
        <w:rPr/>
      </w:pPr>
      <w:r w:rsidDel="00000000" w:rsidR="00000000" w:rsidRPr="00000000">
        <w:rPr>
          <w:rtl w:val="0"/>
        </w:rPr>
        <w:t xml:space="preserve">Capture was declined</w:t>
      </w:r>
    </w:p>
    <w:p w:rsidR="00000000" w:rsidDel="00000000" w:rsidP="00000000" w:rsidRDefault="00000000" w:rsidRPr="00000000" w14:paraId="000001F2">
      <w:pPr>
        <w:numPr>
          <w:ilvl w:val="0"/>
          <w:numId w:val="23"/>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3">
      <w:pPr>
        <w:numPr>
          <w:ilvl w:val="0"/>
          <w:numId w:val="23"/>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2489200"/>
            <wp:effectExtent b="25400" l="25400" r="25400" t="25400"/>
            <wp:docPr id="1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pStyle w:val="Heading3"/>
        <w:rPr/>
      </w:pPr>
      <w:bookmarkStart w:colFirst="0" w:colLast="0" w:name="_206ipza" w:id="54"/>
      <w:bookmarkEnd w:id="54"/>
      <w:r w:rsidDel="00000000" w:rsidR="00000000" w:rsidRPr="00000000">
        <w:rPr>
          <w:rtl w:val="0"/>
        </w:rPr>
        <w:t xml:space="preserve">ECFF Behavior</w:t>
      </w:r>
    </w:p>
    <w:p w:rsidR="00000000" w:rsidDel="00000000" w:rsidP="00000000" w:rsidRDefault="00000000" w:rsidRPr="00000000" w14:paraId="000001F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4k668n3" w:id="55"/>
      <w:bookmarkEnd w:id="55"/>
      <w:r w:rsidDel="00000000" w:rsidR="00000000" w:rsidRPr="00000000">
        <w:rPr>
          <w:rtl w:val="0"/>
        </w:rPr>
        <w:t xml:space="preserve">Express Checkout Limitations</w:t>
      </w:r>
    </w:p>
    <w:p w:rsidR="00000000" w:rsidDel="00000000" w:rsidP="00000000" w:rsidRDefault="00000000" w:rsidRPr="00000000" w14:paraId="00000200">
      <w:pPr>
        <w:pStyle w:val="Heading3"/>
        <w:rPr/>
      </w:pPr>
      <w:bookmarkStart w:colFirst="0" w:colLast="0" w:name="_2zbgiuw" w:id="56"/>
      <w:bookmarkEnd w:id="56"/>
      <w:r w:rsidDel="00000000" w:rsidR="00000000" w:rsidRPr="00000000">
        <w:rPr>
          <w:rtl w:val="0"/>
        </w:rPr>
        <w:t xml:space="preserve">No Multiple Shipping Destinations Prior to Afterpay Express Checkout</w:t>
      </w:r>
    </w:p>
    <w:p w:rsidR="00000000" w:rsidDel="00000000" w:rsidP="00000000" w:rsidRDefault="00000000" w:rsidRPr="00000000" w14:paraId="0000020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000500"/>
            <wp:effectExtent b="25400" l="25400" r="25400" t="25400"/>
            <wp:docPr id="13" name="image9.png"/>
            <a:graphic>
              <a:graphicData uri="http://schemas.openxmlformats.org/drawingml/2006/picture">
                <pic:pic>
                  <pic:nvPicPr>
                    <pic:cNvPr id="0" name="image9.png"/>
                    <pic:cNvPicPr preferRelativeResize="0"/>
                  </pic:nvPicPr>
                  <pic:blipFill>
                    <a:blip r:embed="rId38"/>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1egqt2p" w:id="57"/>
      <w:bookmarkEnd w:id="57"/>
      <w:r w:rsidDel="00000000" w:rsidR="00000000" w:rsidRPr="00000000">
        <w:rPr>
          <w:rtl w:val="0"/>
        </w:rPr>
        <w:t xml:space="preserve">Billing Address is not Passed to Merchant</w:t>
      </w:r>
    </w:p>
    <w:p w:rsidR="00000000" w:rsidDel="00000000" w:rsidP="00000000" w:rsidRDefault="00000000" w:rsidRPr="00000000" w14:paraId="0000020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C">
      <w:pPr>
        <w:pStyle w:val="Heading3"/>
        <w:rPr/>
      </w:pPr>
      <w:bookmarkStart w:colFirst="0" w:colLast="0" w:name="_3ygebqi" w:id="58"/>
      <w:bookmarkEnd w:id="58"/>
      <w:r w:rsidDel="00000000" w:rsidR="00000000" w:rsidRPr="00000000">
        <w:rPr>
          <w:rtl w:val="0"/>
        </w:rPr>
        <w:t xml:space="preserve">Other Limitations</w:t>
      </w:r>
    </w:p>
    <w:p w:rsidR="00000000" w:rsidDel="00000000" w:rsidP="00000000" w:rsidRDefault="00000000" w:rsidRPr="00000000" w14:paraId="0000020D">
      <w:pPr>
        <w:numPr>
          <w:ilvl w:val="0"/>
          <w:numId w:val="18"/>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0E">
      <w:pPr>
        <w:numPr>
          <w:ilvl w:val="0"/>
          <w:numId w:val="18"/>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0F">
      <w:pPr>
        <w:numPr>
          <w:ilvl w:val="0"/>
          <w:numId w:val="18"/>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2dlolyb" w:id="59"/>
      <w:bookmarkEnd w:id="59"/>
      <w:r w:rsidDel="00000000" w:rsidR="00000000" w:rsidRPr="00000000">
        <w:rPr>
          <w:rtl w:val="0"/>
        </w:rPr>
        <w:t xml:space="preserve">Express Checkout Implementation Details</w:t>
      </w:r>
    </w:p>
    <w:p w:rsidR="00000000" w:rsidDel="00000000" w:rsidP="00000000" w:rsidRDefault="00000000" w:rsidRPr="00000000" w14:paraId="00000213">
      <w:pPr>
        <w:pStyle w:val="Heading3"/>
        <w:rPr/>
      </w:pPr>
      <w:bookmarkStart w:colFirst="0" w:colLast="0" w:name="_sqyw64" w:id="60"/>
      <w:bookmarkEnd w:id="60"/>
      <w:r w:rsidDel="00000000" w:rsidR="00000000" w:rsidRPr="00000000">
        <w:rPr>
          <w:rtl w:val="0"/>
        </w:rPr>
        <w:t xml:space="preserve">Overview</w:t>
      </w:r>
    </w:p>
    <w:p w:rsidR="00000000" w:rsidDel="00000000" w:rsidP="00000000" w:rsidRDefault="00000000" w:rsidRPr="00000000" w14:paraId="00000214">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5">
      <w:pPr>
        <w:pStyle w:val="Heading3"/>
        <w:rPr/>
      </w:pPr>
      <w:bookmarkStart w:colFirst="0" w:colLast="0" w:name="_3cqmetx" w:id="61"/>
      <w:bookmarkEnd w:id="61"/>
      <w:r w:rsidDel="00000000" w:rsidR="00000000" w:rsidRPr="00000000">
        <w:rPr>
          <w:rtl w:val="0"/>
        </w:rPr>
        <w:br w:type="textWrapping"/>
        <w:t xml:space="preserve">Checkout Button Behavior during ECFF</w:t>
      </w:r>
    </w:p>
    <w:p w:rsidR="00000000" w:rsidDel="00000000" w:rsidP="00000000" w:rsidRDefault="00000000" w:rsidRPr="00000000" w14:paraId="0000021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933700"/>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1rvwp1q" w:id="62"/>
      <w:bookmarkEnd w:id="62"/>
      <w:r w:rsidDel="00000000" w:rsidR="00000000" w:rsidRPr="00000000">
        <w:rPr>
          <w:rtl w:val="0"/>
        </w:rPr>
        <w:t xml:space="preserve">Client-Side Javascript for Express Checkout</w:t>
      </w:r>
    </w:p>
    <w:p w:rsidR="00000000" w:rsidDel="00000000" w:rsidP="00000000" w:rsidRDefault="00000000" w:rsidRPr="00000000" w14:paraId="0000021E">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7">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9">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A">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D">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4bvk7pj" w:id="63"/>
      <w:bookmarkEnd w:id="63"/>
      <w:r w:rsidDel="00000000" w:rsidR="00000000" w:rsidRPr="00000000">
        <w:rPr>
          <w:rtl w:val="0"/>
        </w:rPr>
        <w:t xml:space="preserve">Add To Cart from PDP Page</w:t>
      </w:r>
    </w:p>
    <w:p w:rsidR="00000000" w:rsidDel="00000000" w:rsidP="00000000" w:rsidRDefault="00000000" w:rsidRPr="00000000" w14:paraId="00000233">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afterpay.js:</w:t>
      </w:r>
    </w:p>
    <w:p w:rsidR="00000000" w:rsidDel="00000000" w:rsidP="00000000" w:rsidRDefault="00000000" w:rsidRPr="00000000" w14:paraId="00000238">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9">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2r0uhxc" w:id="64"/>
      <w:bookmarkEnd w:id="64"/>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rPr/>
      </w:pPr>
      <w:bookmarkStart w:colFirst="0" w:colLast="0" w:name="_yqa6mqaq6h8l" w:id="65"/>
      <w:bookmarkEnd w:id="65"/>
      <w:r w:rsidDel="00000000" w:rsidR="00000000" w:rsidRPr="00000000">
        <w:rPr>
          <w:rtl w:val="0"/>
        </w:rPr>
        <w:t xml:space="preserve">CASH APP PAY</w:t>
      </w:r>
    </w:p>
    <w:p w:rsidR="00000000" w:rsidDel="00000000" w:rsidP="00000000" w:rsidRDefault="00000000" w:rsidRPr="00000000" w14:paraId="00000240">
      <w:pPr>
        <w:pStyle w:val="Heading2"/>
        <w:rPr/>
      </w:pPr>
      <w:bookmarkStart w:colFirst="0" w:colLast="0" w:name="_wavtyav2xfb2" w:id="66"/>
      <w:bookmarkEnd w:id="66"/>
      <w:r w:rsidDel="00000000" w:rsidR="00000000" w:rsidRPr="00000000">
        <w:rPr>
          <w:rtl w:val="0"/>
        </w:rPr>
        <w:t xml:space="preserve">Cash App Pay Checkout Flow</w:t>
      </w:r>
    </w:p>
    <w:p w:rsidR="00000000" w:rsidDel="00000000" w:rsidP="00000000" w:rsidRDefault="00000000" w:rsidRPr="00000000" w14:paraId="00000241">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6086475" cy="3826772"/>
            <wp:effectExtent b="0" l="0" r="0" t="0"/>
            <wp:docPr id="4" name="image4.png"/>
            <a:graphic>
              <a:graphicData uri="http://schemas.openxmlformats.org/drawingml/2006/picture">
                <pic:pic>
                  <pic:nvPicPr>
                    <pic:cNvPr id="0" name="image4.png"/>
                    <pic:cNvPicPr preferRelativeResize="0"/>
                  </pic:nvPicPr>
                  <pic:blipFill>
                    <a:blip r:embed="rId40"/>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4699000"/>
            <wp:effectExtent b="0" l="0" r="0" t="0"/>
            <wp:docPr id="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579752" cy="4214813"/>
            <wp:effectExtent b="0" l="0" r="0" t="0"/>
            <wp:docPr id="5" name="image3.png"/>
            <a:graphic>
              <a:graphicData uri="http://schemas.openxmlformats.org/drawingml/2006/picture">
                <pic:pic>
                  <pic:nvPicPr>
                    <pic:cNvPr id="0" name="image3.png"/>
                    <pic:cNvPicPr preferRelativeResize="0"/>
                  </pic:nvPicPr>
                  <pic:blipFill>
                    <a:blip r:embed="rId42"/>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800475" cy="5819775"/>
            <wp:effectExtent b="0" l="0" r="0" t="0"/>
            <wp:docPr id="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5549900"/>
            <wp:effectExtent b="0" l="0" r="0" t="0"/>
            <wp:docPr id="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C">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7"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pPr>
      <w:bookmarkStart w:colFirst="0" w:colLast="0" w:name="_82m112igx3s" w:id="67"/>
      <w:bookmarkEnd w:id="67"/>
      <w:r w:rsidDel="00000000" w:rsidR="00000000" w:rsidRPr="00000000">
        <w:rPr>
          <w:rtl w:val="0"/>
        </w:rPr>
        <w:t xml:space="preserve">CROSS BORDER TRADE</w:t>
      </w:r>
    </w:p>
    <w:p w:rsidR="00000000" w:rsidDel="00000000" w:rsidP="00000000" w:rsidRDefault="00000000" w:rsidRPr="00000000" w14:paraId="00000260">
      <w:pPr>
        <w:rPr>
          <w:b w:val="1"/>
          <w:sz w:val="20"/>
          <w:szCs w:val="20"/>
        </w:rPr>
      </w:pPr>
      <w:r w:rsidDel="00000000" w:rsidR="00000000" w:rsidRPr="00000000">
        <w:rPr>
          <w:sz w:val="20"/>
          <w:szCs w:val="20"/>
          <w:rtl w:val="0"/>
        </w:rPr>
        <w:t xml:space="preserve">In v24.1.1,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1">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3">
      <w:pPr>
        <w:rPr>
          <w:b w:val="1"/>
        </w:rPr>
      </w:pPr>
      <w:r w:rsidDel="00000000" w:rsidR="00000000" w:rsidRPr="00000000">
        <w:rPr>
          <w:b w:val="1"/>
          <w:rtl w:val="0"/>
        </w:rPr>
        <w:br w:type="textWrapping"/>
      </w:r>
    </w:p>
    <w:p w:rsidR="00000000" w:rsidDel="00000000" w:rsidP="00000000" w:rsidRDefault="00000000" w:rsidRPr="00000000" w14:paraId="00000264">
      <w:pPr>
        <w:pStyle w:val="Heading1"/>
        <w:rPr/>
      </w:pPr>
      <w:bookmarkStart w:colFirst="0" w:colLast="0" w:name="_q9eguok6e8kb" w:id="68"/>
      <w:bookmarkEnd w:id="68"/>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5">
      <w:pPr>
        <w:pStyle w:val="Heading2"/>
        <w:rPr/>
      </w:pPr>
      <w:bookmarkStart w:colFirst="0" w:colLast="0" w:name="_be91wrldkgbm" w:id="69"/>
      <w:bookmarkEnd w:id="69"/>
      <w:r w:rsidDel="00000000" w:rsidR="00000000" w:rsidRPr="00000000">
        <w:rPr>
          <w:rtl w:val="0"/>
        </w:rPr>
        <w:t xml:space="preserve">Data Storage</w:t>
      </w:r>
    </w:p>
    <w:p w:rsidR="00000000" w:rsidDel="00000000" w:rsidP="00000000" w:rsidRDefault="00000000" w:rsidRPr="00000000" w14:paraId="00000266">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7">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A">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B">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25b2l0r" w:id="70"/>
      <w:bookmarkEnd w:id="70"/>
      <w:r w:rsidDel="00000000" w:rsidR="00000000" w:rsidRPr="00000000">
        <w:rPr>
          <w:rtl w:val="0"/>
        </w:rPr>
        <w:t xml:space="preserve">Availability</w:t>
      </w:r>
    </w:p>
    <w:p w:rsidR="00000000" w:rsidDel="00000000" w:rsidP="00000000" w:rsidRDefault="00000000" w:rsidRPr="00000000" w14:paraId="000002AC">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rPr/>
      </w:pPr>
      <w:bookmarkStart w:colFirst="0" w:colLast="0" w:name="_kgcv8k" w:id="71"/>
      <w:bookmarkEnd w:id="71"/>
      <w:r w:rsidDel="00000000" w:rsidR="00000000" w:rsidRPr="00000000">
        <w:rPr>
          <w:rtl w:val="0"/>
        </w:rPr>
        <w:t xml:space="preserve">Support</w:t>
      </w:r>
    </w:p>
    <w:p w:rsidR="00000000" w:rsidDel="00000000" w:rsidP="00000000" w:rsidRDefault="00000000" w:rsidRPr="00000000" w14:paraId="000002B1">
      <w:pPr>
        <w:rPr/>
      </w:pPr>
      <w:r w:rsidDel="00000000" w:rsidR="00000000" w:rsidRPr="00000000">
        <w:rPr>
          <w:rtl w:val="0"/>
        </w:rPr>
        <w:t xml:space="preserve">For support, please contact your Afterpay account contact.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34g0dwd" w:id="72"/>
      <w:bookmarkEnd w:id="72"/>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1"/>
        <w:rPr/>
      </w:pPr>
      <w:bookmarkStart w:colFirst="0" w:colLast="0" w:name="_1jlao46" w:id="73"/>
      <w:bookmarkEnd w:id="73"/>
      <w:r w:rsidDel="00000000" w:rsidR="00000000" w:rsidRPr="00000000">
        <w:rPr>
          <w:rtl w:val="0"/>
        </w:rPr>
        <w:t xml:space="preserve">User Guide</w:t>
      </w:r>
    </w:p>
    <w:p w:rsidR="00000000" w:rsidDel="00000000" w:rsidP="00000000" w:rsidRDefault="00000000" w:rsidRPr="00000000" w14:paraId="000002B5">
      <w:pPr>
        <w:pStyle w:val="Heading2"/>
        <w:rPr/>
      </w:pPr>
      <w:bookmarkStart w:colFirst="0" w:colLast="0" w:name="_43ky6rz" w:id="74"/>
      <w:bookmarkEnd w:id="74"/>
      <w:r w:rsidDel="00000000" w:rsidR="00000000" w:rsidRPr="00000000">
        <w:rPr>
          <w:rtl w:val="0"/>
        </w:rPr>
        <w:t xml:space="preserve">Roles, Responsibilities</w:t>
      </w:r>
    </w:p>
    <w:p w:rsidR="00000000" w:rsidDel="00000000" w:rsidP="00000000" w:rsidRDefault="00000000" w:rsidRPr="00000000" w14:paraId="000002B6">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7">
      <w:pPr>
        <w:rPr/>
      </w:pPr>
      <w:r w:rsidDel="00000000" w:rsidR="00000000" w:rsidRPr="00000000">
        <w:rPr>
          <w:rtl w:val="0"/>
        </w:rPr>
        <w:t xml:space="preserve">Afterpay will provide access keys to be used with the API.</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2iq8gzs" w:id="75"/>
      <w:bookmarkEnd w:id="75"/>
      <w:r w:rsidDel="00000000" w:rsidR="00000000" w:rsidRPr="00000000">
        <w:rPr>
          <w:rtl w:val="0"/>
        </w:rPr>
        <w:t xml:space="preserve">Business Manager Refund Transaction</w:t>
      </w:r>
    </w:p>
    <w:p w:rsidR="00000000" w:rsidDel="00000000" w:rsidP="00000000" w:rsidRDefault="00000000" w:rsidRPr="00000000" w14:paraId="000002BA">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numPr>
          <w:ilvl w:val="0"/>
          <w:numId w:val="12"/>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12"/>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12"/>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4.1.1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31.png"/>
          <a:graphic>
            <a:graphicData uri="http://schemas.openxmlformats.org/drawingml/2006/picture">
              <pic:pic>
                <pic:nvPicPr>
                  <pic:cNvPr descr="A close up of a logo&#10;&#10;Description automatically generated" id="0" name="image3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1.png"/><Relationship Id="rId43" Type="http://schemas.openxmlformats.org/officeDocument/2006/relationships/image" Target="media/image5.png"/><Relationship Id="rId46" Type="http://schemas.openxmlformats.org/officeDocument/2006/relationships/header" Target="header1.xml"/><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header" Target="header2.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33.png"/><Relationship Id="rId30" Type="http://schemas.openxmlformats.org/officeDocument/2006/relationships/image" Target="media/image35.png"/><Relationship Id="rId33" Type="http://schemas.openxmlformats.org/officeDocument/2006/relationships/image" Target="media/image8.png"/><Relationship Id="rId32" Type="http://schemas.openxmlformats.org/officeDocument/2006/relationships/image" Target="media/image34.png"/><Relationship Id="rId35" Type="http://schemas.openxmlformats.org/officeDocument/2006/relationships/image" Target="media/image7.png"/><Relationship Id="rId34" Type="http://schemas.openxmlformats.org/officeDocument/2006/relationships/image" Target="media/image14.png"/><Relationship Id="rId37" Type="http://schemas.openxmlformats.org/officeDocument/2006/relationships/image" Target="media/image11.png"/><Relationship Id="rId36" Type="http://schemas.openxmlformats.org/officeDocument/2006/relationships/image" Target="media/image12.png"/><Relationship Id="rId39" Type="http://schemas.openxmlformats.org/officeDocument/2006/relationships/image" Target="media/image10.png"/><Relationship Id="rId38" Type="http://schemas.openxmlformats.org/officeDocument/2006/relationships/image" Target="media/image9.png"/><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30.png"/><Relationship Id="rId24" Type="http://schemas.openxmlformats.org/officeDocument/2006/relationships/image" Target="media/image25.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28.png"/><Relationship Id="rId27" Type="http://schemas.openxmlformats.org/officeDocument/2006/relationships/image" Target="media/image26.png"/><Relationship Id="rId29" Type="http://schemas.openxmlformats.org/officeDocument/2006/relationships/image" Target="media/image32.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15.png"/><Relationship Id="rId10" Type="http://schemas.openxmlformats.org/officeDocument/2006/relationships/image" Target="media/image19.png"/><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7.png"/><Relationship Id="rId14" Type="http://schemas.openxmlformats.org/officeDocument/2006/relationships/image" Target="media/image13.png"/><Relationship Id="rId17" Type="http://schemas.openxmlformats.org/officeDocument/2006/relationships/image" Target="media/image22.png"/><Relationship Id="rId16" Type="http://schemas.openxmlformats.org/officeDocument/2006/relationships/image" Target="media/image16.png"/><Relationship Id="rId19" Type="http://schemas.openxmlformats.org/officeDocument/2006/relationships/image" Target="media/image2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